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FE20" w14:textId="4C94CDF7" w:rsidR="00BA4BDF" w:rsidRPr="002A18FA" w:rsidRDefault="00BA4BDF" w:rsidP="002A18FA">
      <w:pPr>
        <w:pStyle w:val="Default"/>
        <w:spacing w:before="240"/>
        <w:jc w:val="center"/>
        <w:rPr>
          <w:rFonts w:asciiTheme="majorHAnsi" w:hAnsiTheme="majorHAnsi" w:cs="Arial"/>
          <w:sz w:val="40"/>
          <w:szCs w:val="40"/>
        </w:rPr>
      </w:pPr>
      <w:r w:rsidRPr="002A18FA">
        <w:rPr>
          <w:rFonts w:asciiTheme="majorHAnsi" w:hAnsiTheme="majorHAnsi" w:cs="Arial"/>
          <w:sz w:val="40"/>
          <w:szCs w:val="40"/>
        </w:rPr>
        <w:t>FERÐAREIKNINGUR</w:t>
      </w:r>
      <w:r w:rsidR="006F0D34" w:rsidRPr="002A18FA">
        <w:rPr>
          <w:rFonts w:asciiTheme="majorHAnsi" w:hAnsiTheme="majorHAnsi" w:cs="Arial"/>
          <w:sz w:val="40"/>
          <w:szCs w:val="40"/>
        </w:rPr>
        <w:t xml:space="preserve"> </w:t>
      </w:r>
      <w:r w:rsidR="00B65CB1">
        <w:rPr>
          <w:rFonts w:asciiTheme="majorHAnsi" w:hAnsiTheme="majorHAnsi" w:cs="Arial"/>
          <w:sz w:val="40"/>
          <w:szCs w:val="40"/>
        </w:rPr>
        <w:t>INNANLANDS</w:t>
      </w:r>
    </w:p>
    <w:p w14:paraId="6FEFC5B3" w14:textId="77777777" w:rsidR="00FA6CCE" w:rsidRPr="002A18FA" w:rsidRDefault="00FA6CCE" w:rsidP="00BA4BDF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Hnitanetstafla3-hersla5"/>
        <w:tblW w:w="0" w:type="auto"/>
        <w:tblLook w:val="0400" w:firstRow="0" w:lastRow="0" w:firstColumn="0" w:lastColumn="0" w:noHBand="0" w:noVBand="1"/>
      </w:tblPr>
      <w:tblGrid>
        <w:gridCol w:w="3018"/>
        <w:gridCol w:w="3014"/>
        <w:gridCol w:w="3030"/>
      </w:tblGrid>
      <w:tr w:rsidR="002A18FA" w:rsidRPr="002A18FA" w14:paraId="7548D69A" w14:textId="77777777" w:rsidTr="002A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3070" w:type="dxa"/>
            <w:vAlign w:val="center"/>
          </w:tcPr>
          <w:p w14:paraId="28208F4C" w14:textId="6862E2F6" w:rsidR="002A18FA" w:rsidRPr="002A18FA" w:rsidRDefault="002A18FA" w:rsidP="002A18FA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A18FA">
              <w:rPr>
                <w:rFonts w:ascii="Arial" w:hAnsi="Arial" w:cs="Arial"/>
                <w:sz w:val="16"/>
                <w:szCs w:val="16"/>
              </w:rPr>
              <w:t>Nafn starfsmanns:</w:t>
            </w:r>
          </w:p>
        </w:tc>
        <w:tc>
          <w:tcPr>
            <w:tcW w:w="3071" w:type="dxa"/>
          </w:tcPr>
          <w:p w14:paraId="04263027" w14:textId="612539C8" w:rsidR="002A18FA" w:rsidRPr="002A18FA" w:rsidRDefault="002A18FA" w:rsidP="002A18FA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Kennitala:</w:t>
            </w:r>
          </w:p>
        </w:tc>
        <w:tc>
          <w:tcPr>
            <w:tcW w:w="3071" w:type="dxa"/>
          </w:tcPr>
          <w:p w14:paraId="4811FDF7" w14:textId="35FF9E46" w:rsidR="002A18FA" w:rsidRPr="002A18FA" w:rsidRDefault="002A18FA" w:rsidP="002A18FA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Bankaupplýsingar:</w:t>
            </w:r>
          </w:p>
        </w:tc>
      </w:tr>
      <w:tr w:rsidR="002A18FA" w:rsidRPr="002A18FA" w14:paraId="479247C7" w14:textId="77777777" w:rsidTr="002A18FA">
        <w:tc>
          <w:tcPr>
            <w:tcW w:w="3070" w:type="dxa"/>
          </w:tcPr>
          <w:p w14:paraId="5415E8B3" w14:textId="77777777" w:rsidR="002A18FA" w:rsidRPr="002A18FA" w:rsidRDefault="002A18FA" w:rsidP="002A18FA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14:paraId="678CFB4F" w14:textId="77777777" w:rsidR="002A18FA" w:rsidRPr="002A18FA" w:rsidRDefault="002A18FA" w:rsidP="002A18FA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14:paraId="2691EF33" w14:textId="77777777" w:rsidR="002A18FA" w:rsidRPr="002A18FA" w:rsidRDefault="002A18FA" w:rsidP="002A18FA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012EBF" w14:textId="1B5382CE" w:rsidR="002A18FA" w:rsidRDefault="002A18FA" w:rsidP="002A18FA">
      <w:pPr>
        <w:pStyle w:val="Default"/>
        <w:spacing w:before="120"/>
        <w:rPr>
          <w:rFonts w:ascii="Arial" w:hAnsi="Arial" w:cs="Arial"/>
          <w:sz w:val="20"/>
          <w:szCs w:val="20"/>
        </w:rPr>
      </w:pPr>
    </w:p>
    <w:tbl>
      <w:tblPr>
        <w:tblStyle w:val="Hnitanetstafla3-hersla5"/>
        <w:tblW w:w="0" w:type="auto"/>
        <w:tblLook w:val="0400" w:firstRow="0" w:lastRow="0" w:firstColumn="0" w:lastColumn="0" w:noHBand="0" w:noVBand="1"/>
      </w:tblPr>
      <w:tblGrid>
        <w:gridCol w:w="4585"/>
        <w:gridCol w:w="4477"/>
      </w:tblGrid>
      <w:tr w:rsidR="002A18FA" w:rsidRPr="002A18FA" w14:paraId="644E294B" w14:textId="77777777" w:rsidTr="002A1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4644" w:type="dxa"/>
            <w:vAlign w:val="center"/>
          </w:tcPr>
          <w:p w14:paraId="0FC71553" w14:textId="3CB6A27E" w:rsidR="002A18FA" w:rsidRPr="002A18FA" w:rsidRDefault="002A18FA" w:rsidP="002A18FA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Starfsheiti:</w:t>
            </w:r>
          </w:p>
        </w:tc>
        <w:tc>
          <w:tcPr>
            <w:tcW w:w="4536" w:type="dxa"/>
          </w:tcPr>
          <w:p w14:paraId="6389DC9A" w14:textId="68761DA9" w:rsidR="002A18FA" w:rsidRPr="002A18FA" w:rsidRDefault="002A18FA" w:rsidP="002A18FA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Stofnun:</w:t>
            </w:r>
          </w:p>
        </w:tc>
      </w:tr>
      <w:tr w:rsidR="002A18FA" w:rsidRPr="002A18FA" w14:paraId="219F3D66" w14:textId="77777777" w:rsidTr="002A18FA">
        <w:tc>
          <w:tcPr>
            <w:tcW w:w="4644" w:type="dxa"/>
          </w:tcPr>
          <w:p w14:paraId="25931BA2" w14:textId="77777777" w:rsidR="002A18FA" w:rsidRPr="002A18FA" w:rsidRDefault="002A18FA" w:rsidP="003A7AFF">
            <w:pPr>
              <w:pStyle w:val="Default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14:paraId="1797D338" w14:textId="77777777" w:rsidR="002A18FA" w:rsidRPr="002A18FA" w:rsidRDefault="002A18FA" w:rsidP="003A7AFF">
            <w:pPr>
              <w:pStyle w:val="Default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CDEB41" w14:textId="77777777" w:rsidR="002A18FA" w:rsidRPr="002A18FA" w:rsidRDefault="002A18FA" w:rsidP="00412C8C">
      <w:pPr>
        <w:pStyle w:val="Default"/>
        <w:spacing w:after="120"/>
        <w:rPr>
          <w:rFonts w:ascii="Arial" w:hAnsi="Arial" w:cs="Arial"/>
          <w:sz w:val="20"/>
          <w:szCs w:val="20"/>
        </w:rPr>
      </w:pPr>
    </w:p>
    <w:tbl>
      <w:tblPr>
        <w:tblStyle w:val="Hnitanetstafla3-hersla5"/>
        <w:tblW w:w="0" w:type="auto"/>
        <w:tblLook w:val="0400" w:firstRow="0" w:lastRow="0" w:firstColumn="0" w:lastColumn="0" w:noHBand="0" w:noVBand="1"/>
      </w:tblPr>
      <w:tblGrid>
        <w:gridCol w:w="4586"/>
        <w:gridCol w:w="4476"/>
      </w:tblGrid>
      <w:tr w:rsidR="002A18FA" w:rsidRPr="002A18FA" w14:paraId="1F52A082" w14:textId="77777777" w:rsidTr="003A7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4644" w:type="dxa"/>
            <w:vAlign w:val="center"/>
          </w:tcPr>
          <w:p w14:paraId="11420F50" w14:textId="591AC807" w:rsidR="002A18FA" w:rsidRPr="002A18FA" w:rsidRDefault="002A18FA" w:rsidP="003A7AFF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Brottfarardagur:</w:t>
            </w:r>
          </w:p>
        </w:tc>
        <w:tc>
          <w:tcPr>
            <w:tcW w:w="4536" w:type="dxa"/>
          </w:tcPr>
          <w:p w14:paraId="2E521DEC" w14:textId="4D7A96D4" w:rsidR="002A18FA" w:rsidRPr="002A18FA" w:rsidRDefault="002A18FA" w:rsidP="003A7AFF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Komudagur:</w:t>
            </w:r>
          </w:p>
        </w:tc>
      </w:tr>
      <w:tr w:rsidR="002A18FA" w:rsidRPr="002A18FA" w14:paraId="32D0BFB0" w14:textId="77777777" w:rsidTr="003A7AFF">
        <w:tc>
          <w:tcPr>
            <w:tcW w:w="4644" w:type="dxa"/>
          </w:tcPr>
          <w:p w14:paraId="3FE4506D" w14:textId="77777777" w:rsidR="002A18FA" w:rsidRPr="002A18FA" w:rsidRDefault="002A18FA" w:rsidP="003A7AFF">
            <w:pPr>
              <w:pStyle w:val="Default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14:paraId="34EE3E17" w14:textId="77777777" w:rsidR="002A18FA" w:rsidRPr="002A18FA" w:rsidRDefault="002A18FA" w:rsidP="003A7AFF">
            <w:pPr>
              <w:pStyle w:val="Default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8FA" w:rsidRPr="002A18FA" w14:paraId="5B037C9B" w14:textId="77777777" w:rsidTr="00B8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80" w:type="dxa"/>
            <w:gridSpan w:val="2"/>
          </w:tcPr>
          <w:p w14:paraId="08A5C858" w14:textId="7623BC43" w:rsidR="002A18FA" w:rsidRPr="002A18FA" w:rsidRDefault="002A18FA" w:rsidP="002A18FA">
            <w:pPr>
              <w:pStyle w:val="Default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Tilefni ferðar:</w:t>
            </w:r>
          </w:p>
        </w:tc>
      </w:tr>
      <w:tr w:rsidR="002A18FA" w:rsidRPr="002A18FA" w14:paraId="74700611" w14:textId="77777777" w:rsidTr="00213171">
        <w:tc>
          <w:tcPr>
            <w:tcW w:w="9180" w:type="dxa"/>
            <w:gridSpan w:val="2"/>
          </w:tcPr>
          <w:p w14:paraId="6C4BCC8E" w14:textId="77777777" w:rsidR="002A18FA" w:rsidRDefault="002A18FA" w:rsidP="003A7AFF">
            <w:pPr>
              <w:pStyle w:val="Default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3976E5B0" w14:textId="77777777" w:rsidR="002A18FA" w:rsidRDefault="002A18FA" w:rsidP="003A7AFF">
            <w:pPr>
              <w:pStyle w:val="Default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080C6B58" w14:textId="77777777" w:rsidR="002A18FA" w:rsidRDefault="002A18FA" w:rsidP="003A7AFF">
            <w:pPr>
              <w:pStyle w:val="Default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122D71B6" w14:textId="21565520" w:rsidR="002A18FA" w:rsidRPr="002A18FA" w:rsidRDefault="002A18FA" w:rsidP="003A7AFF">
            <w:pPr>
              <w:pStyle w:val="Default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AC9083" w14:textId="24CEAC7C" w:rsidR="002A18FA" w:rsidRDefault="002A18FA" w:rsidP="00412C8C">
      <w:pPr>
        <w:pStyle w:val="Default"/>
        <w:spacing w:after="120"/>
        <w:rPr>
          <w:rFonts w:ascii="Arial" w:hAnsi="Arial" w:cs="Arial"/>
          <w:sz w:val="20"/>
          <w:szCs w:val="20"/>
        </w:rPr>
      </w:pPr>
    </w:p>
    <w:p w14:paraId="2EC377B1" w14:textId="77777777" w:rsidR="00FD0CC0" w:rsidRDefault="00FD0CC0">
      <w:pPr>
        <w:spacing w:line="276" w:lineRule="auto"/>
        <w:rPr>
          <w:b/>
          <w:bCs/>
        </w:rPr>
      </w:pPr>
      <w:r>
        <w:rPr>
          <w:b/>
          <w:bCs/>
        </w:rPr>
        <w:br w:type="page"/>
      </w:r>
    </w:p>
    <w:p w14:paraId="20720010" w14:textId="77777777" w:rsidR="00FD0CC0" w:rsidRDefault="00FD0CC0" w:rsidP="00B6487A">
      <w:pPr>
        <w:spacing w:after="120" w:line="240" w:lineRule="auto"/>
        <w:rPr>
          <w:b/>
          <w:bCs/>
        </w:rPr>
      </w:pPr>
    </w:p>
    <w:p w14:paraId="37886DF9" w14:textId="1BD39E70" w:rsidR="00B6487A" w:rsidRPr="00B6487A" w:rsidRDefault="00B6487A" w:rsidP="00B6487A">
      <w:pPr>
        <w:spacing w:after="120" w:line="240" w:lineRule="auto"/>
        <w:rPr>
          <w:b/>
          <w:bCs/>
        </w:rPr>
      </w:pPr>
      <w:r w:rsidRPr="00B6487A">
        <w:rPr>
          <w:b/>
          <w:bCs/>
        </w:rPr>
        <w:t>Ferðakostnaður</w:t>
      </w:r>
    </w:p>
    <w:p w14:paraId="7F87009E" w14:textId="49A3D0B2" w:rsidR="00B65CB1" w:rsidRDefault="00B6487A" w:rsidP="00B65CB1">
      <w:pPr>
        <w:rPr>
          <w:sz w:val="23"/>
          <w:szCs w:val="23"/>
        </w:rPr>
      </w:pPr>
      <w:proofErr w:type="spellStart"/>
      <w:r>
        <w:rPr>
          <w:sz w:val="20"/>
          <w:szCs w:val="20"/>
        </w:rPr>
        <w:t>Sundurliðaður</w:t>
      </w:r>
      <w:proofErr w:type="spellEnd"/>
      <w:r>
        <w:rPr>
          <w:sz w:val="20"/>
          <w:szCs w:val="20"/>
        </w:rPr>
        <w:t xml:space="preserve"> k</w:t>
      </w:r>
      <w:r w:rsidRPr="00B6487A">
        <w:rPr>
          <w:sz w:val="20"/>
          <w:szCs w:val="20"/>
        </w:rPr>
        <w:t>ostnaður</w:t>
      </w:r>
      <w:r>
        <w:rPr>
          <w:sz w:val="20"/>
          <w:szCs w:val="20"/>
        </w:rPr>
        <w:t xml:space="preserve"> skv. meðfylgjandi kvittunum og fargjöld skv. meðfylgjandi farseðlum.</w:t>
      </w:r>
      <w:r w:rsidR="00B65CB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bookmarkStart w:id="0" w:name="_MON_1447144879"/>
    <w:bookmarkEnd w:id="0"/>
    <w:p w14:paraId="792F9984" w14:textId="174144DB" w:rsidR="00B65CB1" w:rsidRDefault="00B65CB1" w:rsidP="00B65CB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object w:dxaOrig="9788" w:dyaOrig="6106" w14:anchorId="1719B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2.45pt;height:307.7pt" o:ole="">
            <v:imagedata r:id="rId7" o:title=""/>
          </v:shape>
          <o:OLEObject Type="Embed" ProgID="Excel.Sheet.12" ShapeID="_x0000_i1036" DrawAspect="Content" ObjectID="_1696156832" r:id="rId8"/>
        </w:object>
      </w:r>
    </w:p>
    <w:p w14:paraId="3221615A" w14:textId="77777777" w:rsidR="00B65CB1" w:rsidRDefault="00B65CB1" w:rsidP="00B65CB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5A09209" w14:textId="77777777" w:rsidR="00B65CB1" w:rsidRDefault="00B65CB1" w:rsidP="00B65C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0F4307" w14:textId="77777777" w:rsidR="00B65CB1" w:rsidRDefault="00B65CB1" w:rsidP="00B65CB1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308B42A1" w14:textId="133C01D4" w:rsidR="00B65CB1" w:rsidRDefault="00B65CB1" w:rsidP="00B65CB1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Samþykki yfirmanns </w:t>
      </w:r>
    </w:p>
    <w:p w14:paraId="4732CCFE" w14:textId="459DF68B" w:rsidR="00B65CB1" w:rsidRPr="00023E8F" w:rsidRDefault="00B65CB1" w:rsidP="00B65CB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5BB5687" w14:textId="5808151A" w:rsidR="00C14763" w:rsidRPr="002A18FA" w:rsidRDefault="00B65CB1" w:rsidP="00BA4BDF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1802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87E138" wp14:editId="09735986">
                <wp:simplePos x="0" y="0"/>
                <wp:positionH relativeFrom="column">
                  <wp:posOffset>-313199</wp:posOffset>
                </wp:positionH>
                <wp:positionV relativeFrom="paragraph">
                  <wp:posOffset>191470</wp:posOffset>
                </wp:positionV>
                <wp:extent cx="6636385" cy="1509623"/>
                <wp:effectExtent l="0" t="0" r="1206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15096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55241" w14:textId="08DC689E" w:rsidR="00B65CB1" w:rsidRPr="001802EA" w:rsidRDefault="00B65CB1" w:rsidP="00B65CB1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Leiðbeiningar: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Til að setja fjárhæðir í töflu </w:t>
                            </w:r>
                            <w:r w:rsidR="00821A40">
                              <w:rPr>
                                <w:sz w:val="18"/>
                                <w:szCs w:val="18"/>
                              </w:rPr>
                              <w:t xml:space="preserve">smellið </w:t>
                            </w:r>
                            <w:r w:rsidRPr="001802EA">
                              <w:rPr>
                                <w:sz w:val="18"/>
                                <w:szCs w:val="18"/>
                              </w:rPr>
                              <w:t xml:space="preserve">á hana með vinstri músatakka og tvísmellið svo til að opna hana.  Setjið inn skýringu, bókhaldslykil og fjárhæð skv. reikningum/útreikningi. Til að reikna </w:t>
                            </w:r>
                            <w:r w:rsidRPr="00F660AF">
                              <w:rPr>
                                <w:b/>
                                <w:sz w:val="18"/>
                                <w:szCs w:val="18"/>
                              </w:rPr>
                              <w:t>kostnað v. eigin bifreiðar</w:t>
                            </w:r>
                            <w:r w:rsidRPr="001802EA">
                              <w:rPr>
                                <w:sz w:val="18"/>
                                <w:szCs w:val="18"/>
                              </w:rPr>
                              <w:t xml:space="preserve">, farið í dálk D og sláið inn km fjölda og </w:t>
                            </w:r>
                            <w:r w:rsidR="00821A40">
                              <w:rPr>
                                <w:sz w:val="18"/>
                                <w:szCs w:val="18"/>
                              </w:rPr>
                              <w:t xml:space="preserve">fyllið út reitinn með kílómetragjaldi samkvæmt </w:t>
                            </w:r>
                            <w:hyperlink r:id="rId9" w:history="1">
                              <w:r w:rsidR="00821A40" w:rsidRPr="00821A40">
                                <w:rPr>
                                  <w:rStyle w:val="Tengill"/>
                                  <w:sz w:val="18"/>
                                  <w:szCs w:val="18"/>
                                </w:rPr>
                                <w:t>gjaldskrá TR</w:t>
                              </w:r>
                            </w:hyperlink>
                            <w:r w:rsidRPr="001802EA">
                              <w:rPr>
                                <w:sz w:val="18"/>
                                <w:szCs w:val="18"/>
                              </w:rPr>
                              <w:t>. Þegar allar upplýsingar hafa verið slegnar inn er ágætt að eyða út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þeim línum sem ekki eru notaða</w:t>
                            </w:r>
                            <w:r w:rsidR="00821A40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Ef þið þurfið að </w:t>
                            </w:r>
                            <w:r w:rsidRPr="00F660AF">
                              <w:rPr>
                                <w:b/>
                                <w:sz w:val="18"/>
                                <w:szCs w:val="18"/>
                              </w:rPr>
                              <w:t>bæta við línum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veljið þá auðu línuna fyrir ofan samtals línuna og veljið „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insert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“, þannig tryggið þið að ný lína haldist inn í samtals formúlunni</w:t>
                            </w:r>
                            <w:r w:rsidRPr="001802EA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EA15C6">
                              <w:rPr>
                                <w:b/>
                                <w:sz w:val="18"/>
                                <w:szCs w:val="18"/>
                              </w:rPr>
                              <w:t>Til að fara út úr töflunni passið þá að vera staðsett í dálk A, röð 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(efst í vinstra horninu)</w:t>
                            </w:r>
                            <w:r w:rsidRPr="00EA15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og smellið á </w:t>
                            </w:r>
                            <w:r w:rsidR="00821A40">
                              <w:rPr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Pr="00EA15C6">
                              <w:rPr>
                                <w:b/>
                                <w:sz w:val="18"/>
                                <w:szCs w:val="18"/>
                              </w:rPr>
                              <w:t>ord</w:t>
                            </w:r>
                            <w:r w:rsidR="00821A40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EA15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skjalið fyrir utan töfluna og þá lokast </w:t>
                            </w:r>
                            <w:r w:rsidR="00821A40"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EA15C6">
                              <w:rPr>
                                <w:b/>
                                <w:sz w:val="18"/>
                                <w:szCs w:val="18"/>
                              </w:rPr>
                              <w:t>xcel</w:t>
                            </w:r>
                            <w:r w:rsidR="00821A40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EA15C6">
                              <w:rPr>
                                <w:b/>
                                <w:sz w:val="18"/>
                                <w:szCs w:val="18"/>
                              </w:rPr>
                              <w:t>taflan</w:t>
                            </w:r>
                            <w:r w:rsidRPr="001802EA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Ágætt er svo að taka gula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highlight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-ið af öllum texta</w:t>
                            </w:r>
                            <w:r w:rsidR="00821A40">
                              <w:rPr>
                                <w:sz w:val="18"/>
                                <w:szCs w:val="18"/>
                              </w:rPr>
                              <w:t>. Eyðið þessu boxi út fyrir prentun.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7E1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65pt;margin-top:15.1pt;width:522.55pt;height:11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" fillcolor="#f2dbdb [661]">
                <v:textbox>
                  <w:txbxContent>
                    <w:p w14:paraId="4F955241" w14:textId="08DC689E" w:rsidR="00B65CB1" w:rsidRPr="001802EA" w:rsidRDefault="00B65CB1" w:rsidP="00B65CB1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Leiðbeiningar: </w:t>
                      </w:r>
                      <w:r>
                        <w:rPr>
                          <w:sz w:val="18"/>
                          <w:szCs w:val="18"/>
                        </w:rPr>
                        <w:t xml:space="preserve">Til að setja fjárhæðir í töflu </w:t>
                      </w:r>
                      <w:r w:rsidR="00821A40">
                        <w:rPr>
                          <w:sz w:val="18"/>
                          <w:szCs w:val="18"/>
                        </w:rPr>
                        <w:t xml:space="preserve">smellið </w:t>
                      </w:r>
                      <w:r w:rsidRPr="001802EA">
                        <w:rPr>
                          <w:sz w:val="18"/>
                          <w:szCs w:val="18"/>
                        </w:rPr>
                        <w:t xml:space="preserve">á hana með vinstri músatakka og tvísmellið svo til að opna hana.  Setjið inn skýringu, bókhaldslykil og fjárhæð skv. reikningum/útreikningi. Til að reikna </w:t>
                      </w:r>
                      <w:r w:rsidRPr="00F660AF">
                        <w:rPr>
                          <w:b/>
                          <w:sz w:val="18"/>
                          <w:szCs w:val="18"/>
                        </w:rPr>
                        <w:t>kostnað v. eigin bifreiðar</w:t>
                      </w:r>
                      <w:r w:rsidRPr="001802EA">
                        <w:rPr>
                          <w:sz w:val="18"/>
                          <w:szCs w:val="18"/>
                        </w:rPr>
                        <w:t xml:space="preserve">, farið í dálk D og sláið inn km fjölda og </w:t>
                      </w:r>
                      <w:r w:rsidR="00821A40">
                        <w:rPr>
                          <w:sz w:val="18"/>
                          <w:szCs w:val="18"/>
                        </w:rPr>
                        <w:t xml:space="preserve">fyllið út reitinn með kílómetragjaldi samkvæmt </w:t>
                      </w:r>
                      <w:hyperlink r:id="rId10" w:history="1">
                        <w:r w:rsidR="00821A40" w:rsidRPr="00821A40">
                          <w:rPr>
                            <w:rStyle w:val="Tengill"/>
                            <w:sz w:val="18"/>
                            <w:szCs w:val="18"/>
                          </w:rPr>
                          <w:t>gjaldskrá TR</w:t>
                        </w:r>
                      </w:hyperlink>
                      <w:r w:rsidRPr="001802EA">
                        <w:rPr>
                          <w:sz w:val="18"/>
                          <w:szCs w:val="18"/>
                        </w:rPr>
                        <w:t>. Þegar allar upplýsingar hafa verið slegnar inn er ágætt að eyða út</w:t>
                      </w:r>
                      <w:r>
                        <w:rPr>
                          <w:sz w:val="18"/>
                          <w:szCs w:val="18"/>
                        </w:rPr>
                        <w:t xml:space="preserve"> þeim línum sem ekki eru notaða</w:t>
                      </w:r>
                      <w:r w:rsidR="00821A40">
                        <w:rPr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</w:rPr>
                        <w:t xml:space="preserve">. Ef þið þurfið að </w:t>
                      </w:r>
                      <w:r w:rsidRPr="00F660AF">
                        <w:rPr>
                          <w:b/>
                          <w:sz w:val="18"/>
                          <w:szCs w:val="18"/>
                        </w:rPr>
                        <w:t>bæta við línum</w:t>
                      </w:r>
                      <w:r>
                        <w:rPr>
                          <w:sz w:val="18"/>
                          <w:szCs w:val="18"/>
                        </w:rPr>
                        <w:t xml:space="preserve"> veljið þá auðu línuna fyrir ofan samtals línuna og veljið „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insert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“, þannig tryggið þið að ný lína haldist inn í samtals formúlunni</w:t>
                      </w:r>
                      <w:r w:rsidRPr="001802EA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EA15C6">
                        <w:rPr>
                          <w:b/>
                          <w:sz w:val="18"/>
                          <w:szCs w:val="18"/>
                        </w:rPr>
                        <w:t>Til að fara út úr töflunni passið þá að vera staðsett í dálk A, röð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(efst í vinstra horninu)</w:t>
                      </w:r>
                      <w:r w:rsidRPr="00EA15C6">
                        <w:rPr>
                          <w:b/>
                          <w:sz w:val="18"/>
                          <w:szCs w:val="18"/>
                        </w:rPr>
                        <w:t xml:space="preserve">  og smellið á </w:t>
                      </w:r>
                      <w:r w:rsidR="00821A40">
                        <w:rPr>
                          <w:b/>
                          <w:sz w:val="18"/>
                          <w:szCs w:val="18"/>
                        </w:rPr>
                        <w:t>W</w:t>
                      </w:r>
                      <w:r w:rsidRPr="00EA15C6">
                        <w:rPr>
                          <w:b/>
                          <w:sz w:val="18"/>
                          <w:szCs w:val="18"/>
                        </w:rPr>
                        <w:t>ord</w:t>
                      </w:r>
                      <w:r w:rsidR="00821A40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EA15C6">
                        <w:rPr>
                          <w:b/>
                          <w:sz w:val="18"/>
                          <w:szCs w:val="18"/>
                        </w:rPr>
                        <w:t xml:space="preserve">skjalið fyrir utan töfluna og þá lokast </w:t>
                      </w:r>
                      <w:r w:rsidR="00821A40">
                        <w:rPr>
                          <w:b/>
                          <w:sz w:val="18"/>
                          <w:szCs w:val="18"/>
                        </w:rPr>
                        <w:t>E</w:t>
                      </w:r>
                      <w:r w:rsidRPr="00EA15C6">
                        <w:rPr>
                          <w:b/>
                          <w:sz w:val="18"/>
                          <w:szCs w:val="18"/>
                        </w:rPr>
                        <w:t>xcel</w:t>
                      </w:r>
                      <w:r w:rsidR="00821A40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EA15C6">
                        <w:rPr>
                          <w:b/>
                          <w:sz w:val="18"/>
                          <w:szCs w:val="18"/>
                        </w:rPr>
                        <w:t>taflan</w:t>
                      </w:r>
                      <w:r w:rsidRPr="001802EA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 xml:space="preserve">Ágætt er svo að taka gula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highlight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-ið af öllum texta</w:t>
                      </w:r>
                      <w:r w:rsidR="00821A40">
                        <w:rPr>
                          <w:sz w:val="18"/>
                          <w:szCs w:val="18"/>
                        </w:rPr>
                        <w:t>. Eyðið þessu boxi út fyrir prentun.</w:t>
                      </w:r>
                    </w:p>
                  </w:txbxContent>
                </v:textbox>
              </v:shape>
            </w:pict>
          </mc:Fallback>
        </mc:AlternateContent>
      </w:r>
    </w:p>
    <w:p w14:paraId="5EF35474" w14:textId="77777777" w:rsidR="00F31B39" w:rsidRPr="002A18FA" w:rsidRDefault="00F31B39" w:rsidP="00BA4BDF">
      <w:pPr>
        <w:pStyle w:val="Default"/>
        <w:rPr>
          <w:rFonts w:ascii="Arial" w:hAnsi="Arial" w:cs="Arial"/>
          <w:sz w:val="20"/>
          <w:szCs w:val="20"/>
        </w:rPr>
      </w:pPr>
      <w:bookmarkStart w:id="1" w:name="_MON_1447144879"/>
      <w:bookmarkEnd w:id="1"/>
    </w:p>
    <w:p w14:paraId="37FBD70F" w14:textId="77777777" w:rsidR="00BA4BDF" w:rsidRPr="002A18FA" w:rsidRDefault="00BA4BDF" w:rsidP="00BA4BDF">
      <w:pPr>
        <w:pStyle w:val="Default"/>
        <w:rPr>
          <w:rFonts w:ascii="Arial" w:hAnsi="Arial" w:cs="Arial"/>
          <w:sz w:val="20"/>
          <w:szCs w:val="20"/>
        </w:rPr>
      </w:pPr>
    </w:p>
    <w:p w14:paraId="53762A06" w14:textId="50792354" w:rsidR="00BA4BDF" w:rsidRDefault="00BA4BDF" w:rsidP="00EF1CD8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>___________________________</w:t>
      </w:r>
    </w:p>
    <w:p w14:paraId="524D2C39" w14:textId="77777777" w:rsidR="00FD0CC0" w:rsidRPr="002A18FA" w:rsidRDefault="00FD0CC0" w:rsidP="00EF1CD8">
      <w:pPr>
        <w:pStyle w:val="Default"/>
        <w:jc w:val="right"/>
        <w:rPr>
          <w:rFonts w:ascii="Arial" w:hAnsi="Arial" w:cs="Arial"/>
          <w:sz w:val="20"/>
          <w:szCs w:val="20"/>
        </w:rPr>
      </w:pPr>
    </w:p>
    <w:p w14:paraId="7736FE45" w14:textId="42CF75B5" w:rsidR="00412C8C" w:rsidRDefault="00BA4BDF" w:rsidP="00412C8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A18FA">
        <w:rPr>
          <w:rFonts w:ascii="Arial" w:hAnsi="Arial" w:cs="Arial"/>
          <w:sz w:val="20"/>
          <w:szCs w:val="20"/>
        </w:rPr>
        <w:t xml:space="preserve">Samþykki yfirmanns </w:t>
      </w:r>
    </w:p>
    <w:p w14:paraId="2BE37BB8" w14:textId="510E08F3" w:rsidR="00FD0CC0" w:rsidRDefault="00FD0CC0" w:rsidP="00412C8C">
      <w:pPr>
        <w:pStyle w:val="Default"/>
        <w:jc w:val="right"/>
        <w:rPr>
          <w:rFonts w:ascii="Arial" w:hAnsi="Arial" w:cs="Arial"/>
          <w:sz w:val="20"/>
          <w:szCs w:val="20"/>
        </w:rPr>
      </w:pPr>
    </w:p>
    <w:p w14:paraId="227A3A94" w14:textId="77777777" w:rsidR="00FD0CC0" w:rsidRPr="002A18FA" w:rsidRDefault="00FD0CC0" w:rsidP="00412C8C">
      <w:pPr>
        <w:pStyle w:val="Default"/>
        <w:jc w:val="right"/>
        <w:rPr>
          <w:rFonts w:ascii="Arial" w:hAnsi="Arial" w:cs="Arial"/>
          <w:sz w:val="18"/>
          <w:szCs w:val="18"/>
        </w:rPr>
      </w:pPr>
    </w:p>
    <w:p w14:paraId="13C591F5" w14:textId="3696BD23" w:rsidR="00412C8C" w:rsidRPr="002A18FA" w:rsidRDefault="00412C8C" w:rsidP="00A1594F">
      <w:pPr>
        <w:pStyle w:val="Default"/>
        <w:rPr>
          <w:rFonts w:ascii="Arial" w:hAnsi="Arial" w:cs="Arial"/>
          <w:sz w:val="18"/>
          <w:szCs w:val="18"/>
        </w:rPr>
      </w:pPr>
    </w:p>
    <w:p w14:paraId="1D7D2545" w14:textId="77777777" w:rsidR="00412C8C" w:rsidRPr="002A18FA" w:rsidRDefault="00412C8C" w:rsidP="00A1594F">
      <w:pPr>
        <w:pStyle w:val="Default"/>
        <w:rPr>
          <w:rFonts w:ascii="Arial" w:hAnsi="Arial" w:cs="Arial"/>
          <w:sz w:val="18"/>
          <w:szCs w:val="18"/>
        </w:rPr>
      </w:pPr>
    </w:p>
    <w:p w14:paraId="650B838F" w14:textId="77777777" w:rsidR="00412C8C" w:rsidRPr="002A18FA" w:rsidRDefault="00412C8C" w:rsidP="00A1594F">
      <w:pPr>
        <w:pStyle w:val="Default"/>
        <w:rPr>
          <w:rFonts w:ascii="Arial" w:hAnsi="Arial" w:cs="Arial"/>
          <w:sz w:val="18"/>
          <w:szCs w:val="18"/>
        </w:rPr>
      </w:pPr>
    </w:p>
    <w:p w14:paraId="05C2E755" w14:textId="77777777" w:rsidR="00412C8C" w:rsidRPr="002A18FA" w:rsidRDefault="00412C8C" w:rsidP="00A1594F">
      <w:pPr>
        <w:pStyle w:val="Default"/>
        <w:rPr>
          <w:rFonts w:ascii="Arial" w:hAnsi="Arial" w:cs="Arial"/>
          <w:sz w:val="18"/>
          <w:szCs w:val="18"/>
        </w:rPr>
      </w:pPr>
    </w:p>
    <w:p w14:paraId="21316E50" w14:textId="77777777" w:rsidR="00412C8C" w:rsidRPr="002A18FA" w:rsidRDefault="00412C8C" w:rsidP="00A1594F">
      <w:pPr>
        <w:pStyle w:val="Default"/>
        <w:rPr>
          <w:rFonts w:ascii="Arial" w:hAnsi="Arial" w:cs="Arial"/>
          <w:sz w:val="18"/>
          <w:szCs w:val="18"/>
        </w:rPr>
      </w:pPr>
    </w:p>
    <w:p w14:paraId="0061C304" w14:textId="77777777" w:rsidR="00507327" w:rsidRPr="002A18FA" w:rsidRDefault="00507327" w:rsidP="00A1594F">
      <w:pPr>
        <w:pStyle w:val="Default"/>
        <w:rPr>
          <w:rFonts w:ascii="Arial" w:hAnsi="Arial" w:cs="Arial"/>
          <w:sz w:val="18"/>
          <w:szCs w:val="18"/>
        </w:rPr>
      </w:pPr>
    </w:p>
    <w:p w14:paraId="2F151059" w14:textId="77777777" w:rsidR="002A18FA" w:rsidRPr="002A18FA" w:rsidRDefault="002A18FA">
      <w:pPr>
        <w:pStyle w:val="Default"/>
        <w:rPr>
          <w:rFonts w:ascii="Arial" w:hAnsi="Arial" w:cs="Arial"/>
          <w:sz w:val="18"/>
          <w:szCs w:val="18"/>
        </w:rPr>
      </w:pPr>
    </w:p>
    <w:sectPr w:rsidR="002A18FA" w:rsidRPr="002A18FA" w:rsidSect="00F34827">
      <w:headerReference w:type="default" r:id="rId11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910B" w14:textId="77777777" w:rsidR="00EF1CD8" w:rsidRDefault="00EF1CD8" w:rsidP="00EF1CD8">
      <w:pPr>
        <w:spacing w:after="0" w:line="240" w:lineRule="auto"/>
      </w:pPr>
      <w:r>
        <w:separator/>
      </w:r>
    </w:p>
  </w:endnote>
  <w:endnote w:type="continuationSeparator" w:id="0">
    <w:p w14:paraId="6DC7FF7C" w14:textId="77777777" w:rsidR="00EF1CD8" w:rsidRDefault="00EF1CD8" w:rsidP="00EF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A25A" w14:textId="77777777" w:rsidR="00EF1CD8" w:rsidRDefault="00EF1CD8" w:rsidP="00EF1CD8">
      <w:pPr>
        <w:spacing w:after="0" w:line="240" w:lineRule="auto"/>
      </w:pPr>
      <w:r>
        <w:separator/>
      </w:r>
    </w:p>
  </w:footnote>
  <w:footnote w:type="continuationSeparator" w:id="0">
    <w:p w14:paraId="2BF0385F" w14:textId="77777777" w:rsidR="00EF1CD8" w:rsidRDefault="00EF1CD8" w:rsidP="00EF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3838" w14:textId="55901B66" w:rsidR="006F0D34" w:rsidRDefault="002A18FA" w:rsidP="002A18FA">
    <w:pPr>
      <w:pStyle w:val="Suhaus"/>
      <w:jc w:val="center"/>
    </w:pPr>
    <w:r>
      <w:rPr>
        <w:noProof/>
      </w:rPr>
      <w:drawing>
        <wp:inline distT="0" distB="0" distL="0" distR="0" wp14:anchorId="1477FFFC" wp14:editId="200F494B">
          <wp:extent cx="1509623" cy="899750"/>
          <wp:effectExtent l="0" t="0" r="0" b="0"/>
          <wp:docPr id="1" name="Myn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n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354" cy="906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DF"/>
    <w:rsid w:val="000B35A1"/>
    <w:rsid w:val="00120F42"/>
    <w:rsid w:val="001505BA"/>
    <w:rsid w:val="001A2AE2"/>
    <w:rsid w:val="00200C55"/>
    <w:rsid w:val="00217152"/>
    <w:rsid w:val="002A18FA"/>
    <w:rsid w:val="002D65BF"/>
    <w:rsid w:val="002E3C38"/>
    <w:rsid w:val="003079C0"/>
    <w:rsid w:val="003379D1"/>
    <w:rsid w:val="00362F73"/>
    <w:rsid w:val="003A39E3"/>
    <w:rsid w:val="003B514D"/>
    <w:rsid w:val="003C74F3"/>
    <w:rsid w:val="003F7DAD"/>
    <w:rsid w:val="00412C8C"/>
    <w:rsid w:val="00414EFD"/>
    <w:rsid w:val="00422852"/>
    <w:rsid w:val="00445E24"/>
    <w:rsid w:val="00486849"/>
    <w:rsid w:val="00493AFD"/>
    <w:rsid w:val="004C2440"/>
    <w:rsid w:val="00507327"/>
    <w:rsid w:val="005316DF"/>
    <w:rsid w:val="0064074C"/>
    <w:rsid w:val="00690BBD"/>
    <w:rsid w:val="006A65A6"/>
    <w:rsid w:val="006A7506"/>
    <w:rsid w:val="006F0D34"/>
    <w:rsid w:val="006F6B26"/>
    <w:rsid w:val="00714F65"/>
    <w:rsid w:val="0075430B"/>
    <w:rsid w:val="00757129"/>
    <w:rsid w:val="007C122A"/>
    <w:rsid w:val="00821A40"/>
    <w:rsid w:val="00894BAC"/>
    <w:rsid w:val="008A34F2"/>
    <w:rsid w:val="008B6B19"/>
    <w:rsid w:val="008B7179"/>
    <w:rsid w:val="008F4E40"/>
    <w:rsid w:val="00936B05"/>
    <w:rsid w:val="00942BDB"/>
    <w:rsid w:val="009B555F"/>
    <w:rsid w:val="00A1594F"/>
    <w:rsid w:val="00A75313"/>
    <w:rsid w:val="00AB0259"/>
    <w:rsid w:val="00AF5994"/>
    <w:rsid w:val="00B208A7"/>
    <w:rsid w:val="00B6487A"/>
    <w:rsid w:val="00B65CB1"/>
    <w:rsid w:val="00BA4BDF"/>
    <w:rsid w:val="00C14763"/>
    <w:rsid w:val="00C31B80"/>
    <w:rsid w:val="00CD387C"/>
    <w:rsid w:val="00D10DE9"/>
    <w:rsid w:val="00D14B60"/>
    <w:rsid w:val="00D15D2A"/>
    <w:rsid w:val="00DD4BB3"/>
    <w:rsid w:val="00DF2300"/>
    <w:rsid w:val="00E160C6"/>
    <w:rsid w:val="00E25FEB"/>
    <w:rsid w:val="00E92A37"/>
    <w:rsid w:val="00EF1CD8"/>
    <w:rsid w:val="00F104DA"/>
    <w:rsid w:val="00F14548"/>
    <w:rsid w:val="00F179E5"/>
    <w:rsid w:val="00F31B39"/>
    <w:rsid w:val="00F34827"/>
    <w:rsid w:val="00F4311B"/>
    <w:rsid w:val="00FA6CCE"/>
    <w:rsid w:val="00FD0CC0"/>
    <w:rsid w:val="00FD6102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D01CDB"/>
  <w15:docId w15:val="{967FE03D-7B68-4481-BACC-4A84DD66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B6487A"/>
    <w:pPr>
      <w:spacing w:line="360" w:lineRule="auto"/>
    </w:pPr>
    <w:rPr>
      <w:rFonts w:ascii="Arial" w:hAnsi="Arial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Default">
    <w:name w:val="Default"/>
    <w:rsid w:val="00BA4BD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BA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BA4BDF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iPriority w:val="99"/>
    <w:unhideWhenUsed/>
    <w:rsid w:val="00EF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EF1CD8"/>
  </w:style>
  <w:style w:type="paragraph" w:styleId="Suftur">
    <w:name w:val="footer"/>
    <w:basedOn w:val="Venjulegur"/>
    <w:link w:val="SufturStaf"/>
    <w:uiPriority w:val="99"/>
    <w:unhideWhenUsed/>
    <w:rsid w:val="00EF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EF1CD8"/>
  </w:style>
  <w:style w:type="character" w:styleId="Tilvsunathugasemd">
    <w:name w:val="annotation reference"/>
    <w:basedOn w:val="Sjlfgefinleturgermlsgreinar"/>
    <w:uiPriority w:val="99"/>
    <w:semiHidden/>
    <w:unhideWhenUsed/>
    <w:rsid w:val="00C14763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C14763"/>
    <w:pPr>
      <w:spacing w:line="240" w:lineRule="auto"/>
    </w:pPr>
    <w:rPr>
      <w:rFonts w:eastAsiaTheme="minorEastAsia"/>
      <w:sz w:val="20"/>
      <w:szCs w:val="20"/>
      <w:lang w:eastAsia="is-IS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C14763"/>
    <w:rPr>
      <w:rFonts w:eastAsiaTheme="minorEastAsia"/>
      <w:sz w:val="20"/>
      <w:szCs w:val="20"/>
      <w:lang w:eastAsia="is-IS"/>
    </w:rPr>
  </w:style>
  <w:style w:type="table" w:styleId="Hnitanettflu">
    <w:name w:val="Table Grid"/>
    <w:basedOn w:val="Tafla-venjuleg"/>
    <w:uiPriority w:val="59"/>
    <w:rsid w:val="002A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nitanetstafla3-hersla5">
    <w:name w:val="Grid Table 3 Accent 5"/>
    <w:basedOn w:val="Tafla-venjuleg"/>
    <w:uiPriority w:val="48"/>
    <w:rsid w:val="002A18F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Hnitanetstafla1Ljst-hersla5">
    <w:name w:val="Grid Table 1 Light Accent 5"/>
    <w:basedOn w:val="Tafla-venjuleg"/>
    <w:uiPriority w:val="46"/>
    <w:rsid w:val="002A18F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ngill">
    <w:name w:val="Hyperlink"/>
    <w:basedOn w:val="Sjlfgefinleturgermlsgreinar"/>
    <w:uiPriority w:val="99"/>
    <w:unhideWhenUsed/>
    <w:rsid w:val="002D65BF"/>
    <w:rPr>
      <w:color w:val="0000FF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2D6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jukra.is/um-okkur/fjarhaedir-og-gjaldskr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jukra.is/um-okkur/fjarhaedir-og-gjaldskr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37E54-287D-47B9-9978-001EE462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Muggi</dc:creator>
  <cp:lastModifiedBy>Tinna Ólafsdóttir</cp:lastModifiedBy>
  <cp:revision>2</cp:revision>
  <cp:lastPrinted>2013-04-29T11:09:00Z</cp:lastPrinted>
  <dcterms:created xsi:type="dcterms:W3CDTF">2021-10-19T13:54:00Z</dcterms:created>
  <dcterms:modified xsi:type="dcterms:W3CDTF">2021-10-19T13:54:00Z</dcterms:modified>
</cp:coreProperties>
</file>